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19E" w14:textId="77777777" w:rsidR="00A75598" w:rsidRDefault="00A75598" w:rsidP="00A75598">
      <w:pPr>
        <w:rPr>
          <w:b/>
          <w:bCs/>
          <w:sz w:val="32"/>
          <w:szCs w:val="32"/>
        </w:rPr>
      </w:pPr>
      <w:r w:rsidRPr="004C13A8">
        <w:rPr>
          <w:b/>
          <w:bCs/>
          <w:sz w:val="32"/>
          <w:szCs w:val="32"/>
        </w:rPr>
        <w:t xml:space="preserve">Medezeggenschapsraad Basisschool de Vlieger </w:t>
      </w:r>
    </w:p>
    <w:p w14:paraId="27AA7F1E" w14:textId="77777777" w:rsidR="00A75598" w:rsidRPr="004C13A8" w:rsidRDefault="00A75598" w:rsidP="00A75598">
      <w:pPr>
        <w:rPr>
          <w:b/>
          <w:bCs/>
          <w:sz w:val="32"/>
          <w:szCs w:val="32"/>
        </w:rPr>
      </w:pPr>
    </w:p>
    <w:p w14:paraId="40D6E5AB" w14:textId="77777777" w:rsidR="00A75598" w:rsidRDefault="00A75598" w:rsidP="00A75598">
      <w:r>
        <w:t>Elke school heeft verplicht een medezeggenschapsraad (MR) die meedenkt en meebeslist over de organisatie van de school en de inrichting van het onderwijs. Via de MR kunnen ouders en personeel invloed uitoefenen op het beleid van de school. Elk belangrijk besluit dat de directie wil nemen, moet worden voorgelegd aan de MR. Op zijn beurt kan de MR elk standpunt dat zij heeft kenbaar maken aan directie en aan het bestuur. Er zijn twee soorten rechten: adviesrecht en instemmingsrecht. Adviesrecht betekent dat de directie een serieuze reactie moet geven op elk door de MR gegeven advies. Echter de directie hoeft niet elk advies blindelings over te nemen. Bij beslissingen met instemmingsrecht kan de directie niet zonder de goedkeuring van de MR besluiten nemen. De MR van basisschool De Vlieger bestaat uit drie leerkrachten en drie ouders. Elk lid treedt na twee jaar af, volgens een rooster van aftreden en worden nieuwe verkiezingen uitgeschreven. De leden die zijn afgetreden en ouders die nog niet in de huidige MR plaatsenemen, mogen zich dan verkiesbaar stellen. De vergaderingen van MR zijn openbaar, tenzij anders vermeld staat.</w:t>
      </w:r>
    </w:p>
    <w:p w14:paraId="0F359E9A" w14:textId="77777777" w:rsidR="00A75598" w:rsidRDefault="00A75598" w:rsidP="00A75598"/>
    <w:p w14:paraId="17122661" w14:textId="7B5F7DEE" w:rsidR="00A75598" w:rsidRPr="00F026D3" w:rsidRDefault="00A75598" w:rsidP="00A75598">
      <w:r w:rsidRPr="004C13A8">
        <w:rPr>
          <w:b/>
          <w:bCs/>
        </w:rPr>
        <w:t>Bezetting:</w:t>
      </w:r>
      <w:r>
        <w:t xml:space="preserve"> </w:t>
      </w:r>
      <w:r>
        <w:br/>
      </w:r>
      <w:r w:rsidRPr="004C13A8">
        <w:rPr>
          <w:u w:val="single"/>
        </w:rPr>
        <w:t>Voorzitter:</w:t>
      </w:r>
      <w:r>
        <w:t xml:space="preserve"> Ramona </w:t>
      </w:r>
      <w:proofErr w:type="gramStart"/>
      <w:r>
        <w:t>Colen(</w:t>
      </w:r>
      <w:proofErr w:type="gramEnd"/>
      <w:r>
        <w:t>leerkracht BS de Vlieger)</w:t>
      </w:r>
      <w:r>
        <w:br/>
      </w:r>
      <w:r w:rsidRPr="004C13A8">
        <w:rPr>
          <w:u w:val="single"/>
        </w:rPr>
        <w:t>Leden</w:t>
      </w:r>
      <w:r>
        <w:t xml:space="preserve">: </w:t>
      </w:r>
      <w:r>
        <w:br/>
        <w:t xml:space="preserve">Nicky Aarts (leerkracht </w:t>
      </w:r>
      <w:proofErr w:type="spellStart"/>
      <w:r>
        <w:t>WereldDelen</w:t>
      </w:r>
      <w:proofErr w:type="spellEnd"/>
      <w:r>
        <w:t xml:space="preserve">) </w:t>
      </w:r>
      <w:r>
        <w:br/>
        <w:t xml:space="preserve">Joyce </w:t>
      </w:r>
      <w:proofErr w:type="spellStart"/>
      <w:r>
        <w:t>Pieneman</w:t>
      </w:r>
      <w:proofErr w:type="spellEnd"/>
      <w:r>
        <w:t xml:space="preserve"> (leerkracht </w:t>
      </w:r>
      <w:proofErr w:type="spellStart"/>
      <w:r>
        <w:t>WereldDelen</w:t>
      </w:r>
      <w:proofErr w:type="spellEnd"/>
      <w:r>
        <w:t xml:space="preserve">) </w:t>
      </w:r>
      <w:r>
        <w:br/>
        <w:t xml:space="preserve">Linda Hakker (ouder) </w:t>
      </w:r>
      <w:r>
        <w:br/>
        <w:t>Moniek Rikken (ouder)</w:t>
      </w:r>
      <w:r>
        <w:br/>
        <w:t>Kirsten van der Veen (ouder)</w:t>
      </w:r>
      <w:r>
        <w:br/>
      </w:r>
      <w:r>
        <w:br/>
        <w:t>Het beleid van een school vormgeven en uitvoeren is steeds meer een taak van ouders, leerkrachten, directie en bestuur samen. Alle onderwerpen die op school van belang zijn, komen in de medezeggenschapsraad aan bod. Mocht u een bepaald onderwerp graag behandeld zien, dan kunt u dit via de medezeggenschapsraad aankaarten. Onderwijsstichting MOVARE heeft</w:t>
      </w:r>
      <w:r>
        <w:t xml:space="preserve"> </w:t>
      </w:r>
      <w:proofErr w:type="gramStart"/>
      <w:r>
        <w:t>tevens</w:t>
      </w:r>
      <w:proofErr w:type="gramEnd"/>
      <w:r>
        <w:t xml:space="preserve"> een Gemeenschappelijke Medezeggenschapsraad (GMR). Deze geeft/verleent instemming of advies over school overstijgende zaken met als doel de beleidsontwikkeling mede vorm te geven. Samenstelling De GMR van MOVARE bestaat uit 18 leden. Per regio zijn vier mensen in de GMR afgevaardigd, die namens de betreffende regio deelnemen. Daarnaast bestaat de GMR uit één lid voor het speciaal onderwijs en één lid voor het speciaal basisonderwijs. De volledige samenstelling van de GMR én het GMR-reglement zijn beschikbaar via de website van MOVARE www.movare.nl</w:t>
      </w:r>
      <w:r>
        <w:t>.</w:t>
      </w:r>
    </w:p>
    <w:p w14:paraId="40ACF8A7" w14:textId="77777777" w:rsidR="00B564E1" w:rsidRPr="00C82C45" w:rsidRDefault="00B564E1" w:rsidP="00C82C45"/>
    <w:sectPr w:rsidR="00B564E1" w:rsidRPr="00C82C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CE77" w14:textId="77777777" w:rsidR="00132249" w:rsidRDefault="00132249" w:rsidP="00B564E1">
      <w:r>
        <w:separator/>
      </w:r>
    </w:p>
  </w:endnote>
  <w:endnote w:type="continuationSeparator" w:id="0">
    <w:p w14:paraId="7D80F422" w14:textId="77777777" w:rsidR="00132249" w:rsidRDefault="00132249" w:rsidP="00B564E1">
      <w:r>
        <w:continuationSeparator/>
      </w:r>
    </w:p>
  </w:endnote>
  <w:endnote w:type="continuationNotice" w:id="1">
    <w:p w14:paraId="69B6F032" w14:textId="77777777" w:rsidR="00132249" w:rsidRDefault="00132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2D13" w14:textId="77777777" w:rsidR="00132249" w:rsidRDefault="00132249" w:rsidP="00B564E1">
      <w:r>
        <w:separator/>
      </w:r>
    </w:p>
  </w:footnote>
  <w:footnote w:type="continuationSeparator" w:id="0">
    <w:p w14:paraId="09BF69F6" w14:textId="77777777" w:rsidR="00132249" w:rsidRDefault="00132249" w:rsidP="00B564E1">
      <w:r>
        <w:continuationSeparator/>
      </w:r>
    </w:p>
  </w:footnote>
  <w:footnote w:type="continuationNotice" w:id="1">
    <w:p w14:paraId="24E741F4" w14:textId="77777777" w:rsidR="00132249" w:rsidRDefault="00132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BA1C" w14:textId="33F96964" w:rsidR="00B564E1" w:rsidRDefault="00B564E1">
    <w:pPr>
      <w:pStyle w:val="Koptekst"/>
    </w:pPr>
    <w:r>
      <w:rPr>
        <w:noProof/>
      </w:rPr>
      <w:drawing>
        <wp:anchor distT="0" distB="0" distL="114300" distR="114300" simplePos="0" relativeHeight="251658240" behindDoc="1" locked="0" layoutInCell="1" allowOverlap="1" wp14:anchorId="532F74F8" wp14:editId="1372D13B">
          <wp:simplePos x="0" y="0"/>
          <wp:positionH relativeFrom="column">
            <wp:posOffset>4550315</wp:posOffset>
          </wp:positionH>
          <wp:positionV relativeFrom="paragraph">
            <wp:posOffset>-503820</wp:posOffset>
          </wp:positionV>
          <wp:extent cx="1957705" cy="10629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957705" cy="1062990"/>
                  </a:xfrm>
                  <a:prstGeom prst="rect">
                    <a:avLst/>
                  </a:prstGeom>
                </pic:spPr>
              </pic:pic>
            </a:graphicData>
          </a:graphic>
          <wp14:sizeRelH relativeFrom="page">
            <wp14:pctWidth>0</wp14:pctWidth>
          </wp14:sizeRelH>
          <wp14:sizeRelV relativeFrom="page">
            <wp14:pctHeight>0</wp14:pctHeight>
          </wp14:sizeRelV>
        </wp:anchor>
      </w:drawing>
    </w:r>
    <w:r w:rsidR="00A75598">
      <w:t>Medezeggenschapsraad</w:t>
    </w:r>
  </w:p>
  <w:p w14:paraId="37B9803B" w14:textId="77777777" w:rsidR="00C82C45" w:rsidRDefault="00C82C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9B"/>
    <w:multiLevelType w:val="hybridMultilevel"/>
    <w:tmpl w:val="42145E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D2E43"/>
    <w:multiLevelType w:val="hybridMultilevel"/>
    <w:tmpl w:val="04D6F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9D671A"/>
    <w:multiLevelType w:val="hybridMultilevel"/>
    <w:tmpl w:val="3CE0DF6A"/>
    <w:lvl w:ilvl="0" w:tplc="E7F2E824">
      <w:start w:val="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03132B1"/>
    <w:multiLevelType w:val="hybridMultilevel"/>
    <w:tmpl w:val="A9F6DB96"/>
    <w:lvl w:ilvl="0" w:tplc="CF2AFAD6">
      <w:start w:val="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DD62D92"/>
    <w:multiLevelType w:val="hybridMultilevel"/>
    <w:tmpl w:val="09A09DE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AC6FB4"/>
    <w:multiLevelType w:val="hybridMultilevel"/>
    <w:tmpl w:val="89C0FDC2"/>
    <w:lvl w:ilvl="0" w:tplc="B0A2B334">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27F50F0"/>
    <w:multiLevelType w:val="hybridMultilevel"/>
    <w:tmpl w:val="B60A25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3A84412"/>
    <w:multiLevelType w:val="hybridMultilevel"/>
    <w:tmpl w:val="37C01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1A2891"/>
    <w:multiLevelType w:val="hybridMultilevel"/>
    <w:tmpl w:val="A4B41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8C3F4A"/>
    <w:multiLevelType w:val="hybridMultilevel"/>
    <w:tmpl w:val="8E946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83644E"/>
    <w:multiLevelType w:val="hybridMultilevel"/>
    <w:tmpl w:val="A356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5C5E49"/>
    <w:multiLevelType w:val="hybridMultilevel"/>
    <w:tmpl w:val="A9A82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0D073F"/>
    <w:multiLevelType w:val="hybridMultilevel"/>
    <w:tmpl w:val="9DC07012"/>
    <w:lvl w:ilvl="0" w:tplc="2452A968">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925963627">
    <w:abstractNumId w:val="10"/>
  </w:num>
  <w:num w:numId="2" w16cid:durableId="753355477">
    <w:abstractNumId w:val="1"/>
  </w:num>
  <w:num w:numId="3" w16cid:durableId="1058088858">
    <w:abstractNumId w:val="2"/>
  </w:num>
  <w:num w:numId="4" w16cid:durableId="817920486">
    <w:abstractNumId w:val="7"/>
  </w:num>
  <w:num w:numId="5" w16cid:durableId="2122994485">
    <w:abstractNumId w:val="8"/>
  </w:num>
  <w:num w:numId="6" w16cid:durableId="1265115568">
    <w:abstractNumId w:val="0"/>
  </w:num>
  <w:num w:numId="7" w16cid:durableId="1156921843">
    <w:abstractNumId w:val="5"/>
  </w:num>
  <w:num w:numId="8" w16cid:durableId="1254826183">
    <w:abstractNumId w:val="4"/>
  </w:num>
  <w:num w:numId="9" w16cid:durableId="761141688">
    <w:abstractNumId w:val="9"/>
  </w:num>
  <w:num w:numId="10" w16cid:durableId="1654677963">
    <w:abstractNumId w:val="11"/>
  </w:num>
  <w:num w:numId="11" w16cid:durableId="2136217236">
    <w:abstractNumId w:val="3"/>
  </w:num>
  <w:num w:numId="12" w16cid:durableId="1557549181">
    <w:abstractNumId w:val="12"/>
  </w:num>
  <w:num w:numId="13" w16cid:durableId="135523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E1"/>
    <w:rsid w:val="000015AE"/>
    <w:rsid w:val="00003EF2"/>
    <w:rsid w:val="0000492C"/>
    <w:rsid w:val="000265D1"/>
    <w:rsid w:val="00040579"/>
    <w:rsid w:val="000417EC"/>
    <w:rsid w:val="00052A1A"/>
    <w:rsid w:val="00063466"/>
    <w:rsid w:val="0006467E"/>
    <w:rsid w:val="00097E5A"/>
    <w:rsid w:val="000A55D9"/>
    <w:rsid w:val="000B116B"/>
    <w:rsid w:val="000D336D"/>
    <w:rsid w:val="00107BBC"/>
    <w:rsid w:val="00110D42"/>
    <w:rsid w:val="00126CD9"/>
    <w:rsid w:val="00132249"/>
    <w:rsid w:val="0015326E"/>
    <w:rsid w:val="001B1605"/>
    <w:rsid w:val="001C3D70"/>
    <w:rsid w:val="001C7A28"/>
    <w:rsid w:val="001E5AD2"/>
    <w:rsid w:val="001F4060"/>
    <w:rsid w:val="00265FD2"/>
    <w:rsid w:val="002839BD"/>
    <w:rsid w:val="002C5314"/>
    <w:rsid w:val="002D428B"/>
    <w:rsid w:val="002E7CBD"/>
    <w:rsid w:val="002F6724"/>
    <w:rsid w:val="00306FDA"/>
    <w:rsid w:val="00313FCA"/>
    <w:rsid w:val="0033324B"/>
    <w:rsid w:val="00356360"/>
    <w:rsid w:val="00373C66"/>
    <w:rsid w:val="003A250F"/>
    <w:rsid w:val="003B62BC"/>
    <w:rsid w:val="004171B7"/>
    <w:rsid w:val="00421C25"/>
    <w:rsid w:val="0043364C"/>
    <w:rsid w:val="00457AB8"/>
    <w:rsid w:val="00485652"/>
    <w:rsid w:val="0056748E"/>
    <w:rsid w:val="005A3A10"/>
    <w:rsid w:val="005A7008"/>
    <w:rsid w:val="005B4E70"/>
    <w:rsid w:val="005B67FB"/>
    <w:rsid w:val="00605DCB"/>
    <w:rsid w:val="00664656"/>
    <w:rsid w:val="00664E7E"/>
    <w:rsid w:val="00675D87"/>
    <w:rsid w:val="006867F6"/>
    <w:rsid w:val="006A034C"/>
    <w:rsid w:val="006B1E46"/>
    <w:rsid w:val="006B7C09"/>
    <w:rsid w:val="006E055E"/>
    <w:rsid w:val="00744B85"/>
    <w:rsid w:val="00781080"/>
    <w:rsid w:val="00785ED4"/>
    <w:rsid w:val="007D2717"/>
    <w:rsid w:val="007E1A64"/>
    <w:rsid w:val="007F139C"/>
    <w:rsid w:val="007F74B0"/>
    <w:rsid w:val="008176DD"/>
    <w:rsid w:val="008619E4"/>
    <w:rsid w:val="00872661"/>
    <w:rsid w:val="008B1656"/>
    <w:rsid w:val="00924949"/>
    <w:rsid w:val="00927DC2"/>
    <w:rsid w:val="00931E3E"/>
    <w:rsid w:val="009673A4"/>
    <w:rsid w:val="009B3DCA"/>
    <w:rsid w:val="00A03C8B"/>
    <w:rsid w:val="00A75598"/>
    <w:rsid w:val="00A80FEC"/>
    <w:rsid w:val="00A82310"/>
    <w:rsid w:val="00A87D9D"/>
    <w:rsid w:val="00A97064"/>
    <w:rsid w:val="00AA6AF6"/>
    <w:rsid w:val="00AF5AEA"/>
    <w:rsid w:val="00B0275C"/>
    <w:rsid w:val="00B0539D"/>
    <w:rsid w:val="00B3293F"/>
    <w:rsid w:val="00B45B71"/>
    <w:rsid w:val="00B564E1"/>
    <w:rsid w:val="00B71969"/>
    <w:rsid w:val="00B835A9"/>
    <w:rsid w:val="00BB0B1A"/>
    <w:rsid w:val="00BD7F32"/>
    <w:rsid w:val="00C31C3E"/>
    <w:rsid w:val="00C436A3"/>
    <w:rsid w:val="00C45F8F"/>
    <w:rsid w:val="00C46398"/>
    <w:rsid w:val="00C50577"/>
    <w:rsid w:val="00C619C3"/>
    <w:rsid w:val="00C70241"/>
    <w:rsid w:val="00C75D8A"/>
    <w:rsid w:val="00C82C45"/>
    <w:rsid w:val="00C83C65"/>
    <w:rsid w:val="00C866BE"/>
    <w:rsid w:val="00C907C0"/>
    <w:rsid w:val="00CB144E"/>
    <w:rsid w:val="00CC50C8"/>
    <w:rsid w:val="00CD6D90"/>
    <w:rsid w:val="00CE7D84"/>
    <w:rsid w:val="00D33E05"/>
    <w:rsid w:val="00D477AD"/>
    <w:rsid w:val="00D772E6"/>
    <w:rsid w:val="00DA56F9"/>
    <w:rsid w:val="00DC3811"/>
    <w:rsid w:val="00DC45A8"/>
    <w:rsid w:val="00E27AAA"/>
    <w:rsid w:val="00E4242A"/>
    <w:rsid w:val="00E478D1"/>
    <w:rsid w:val="00E81BFD"/>
    <w:rsid w:val="00EF47BA"/>
    <w:rsid w:val="00F14EF8"/>
    <w:rsid w:val="00F70556"/>
    <w:rsid w:val="00FB01C5"/>
    <w:rsid w:val="00FE1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A55CF"/>
  <w15:chartTrackingRefBased/>
  <w15:docId w15:val="{6FC929DB-63AE-4C56-8E3B-FB1E2F9D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4E1"/>
    <w:pPr>
      <w:tabs>
        <w:tab w:val="center" w:pos="4536"/>
        <w:tab w:val="right" w:pos="9072"/>
      </w:tabs>
    </w:pPr>
  </w:style>
  <w:style w:type="character" w:customStyle="1" w:styleId="KoptekstChar">
    <w:name w:val="Koptekst Char"/>
    <w:basedOn w:val="Standaardalinea-lettertype"/>
    <w:link w:val="Koptekst"/>
    <w:uiPriority w:val="99"/>
    <w:rsid w:val="00B564E1"/>
  </w:style>
  <w:style w:type="paragraph" w:styleId="Voettekst">
    <w:name w:val="footer"/>
    <w:basedOn w:val="Standaard"/>
    <w:link w:val="VoettekstChar"/>
    <w:uiPriority w:val="99"/>
    <w:unhideWhenUsed/>
    <w:rsid w:val="00B564E1"/>
    <w:pPr>
      <w:tabs>
        <w:tab w:val="center" w:pos="4536"/>
        <w:tab w:val="right" w:pos="9072"/>
      </w:tabs>
    </w:pPr>
  </w:style>
  <w:style w:type="character" w:customStyle="1" w:styleId="VoettekstChar">
    <w:name w:val="Voettekst Char"/>
    <w:basedOn w:val="Standaardalinea-lettertype"/>
    <w:link w:val="Voettekst"/>
    <w:uiPriority w:val="99"/>
    <w:rsid w:val="00B564E1"/>
  </w:style>
  <w:style w:type="table" w:styleId="Tabelraster">
    <w:name w:val="Table Grid"/>
    <w:basedOn w:val="Standaardtabel"/>
    <w:uiPriority w:val="39"/>
    <w:rsid w:val="00B5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64E1"/>
    <w:pPr>
      <w:ind w:left="720"/>
      <w:contextualSpacing/>
    </w:pPr>
  </w:style>
  <w:style w:type="character" w:styleId="Hyperlink">
    <w:name w:val="Hyperlink"/>
    <w:basedOn w:val="Standaardalinea-lettertype"/>
    <w:uiPriority w:val="99"/>
    <w:unhideWhenUsed/>
    <w:rsid w:val="00063466"/>
    <w:rPr>
      <w:color w:val="0563C1" w:themeColor="hyperlink"/>
      <w:u w:val="single"/>
    </w:rPr>
  </w:style>
  <w:style w:type="character" w:styleId="Onopgelostemelding">
    <w:name w:val="Unresolved Mention"/>
    <w:basedOn w:val="Standaardalinea-lettertype"/>
    <w:uiPriority w:val="99"/>
    <w:semiHidden/>
    <w:unhideWhenUsed/>
    <w:rsid w:val="0006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4670a2-387e-4a43-89e5-41b0d5ecc1b1">
      <Terms xmlns="http://schemas.microsoft.com/office/infopath/2007/PartnerControls"/>
    </lcf76f155ced4ddcb4097134ff3c332f>
    <TaxCatchAll xmlns="7bf28795-f773-4b6c-b27e-04cfcdcde8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26E2D1EDB4649927B3FBA25EBB2AE" ma:contentTypeVersion="14" ma:contentTypeDescription="Een nieuw document maken." ma:contentTypeScope="" ma:versionID="0c238fcdd5f97d8fc1d4d4b133c9c026">
  <xsd:schema xmlns:xsd="http://www.w3.org/2001/XMLSchema" xmlns:xs="http://www.w3.org/2001/XMLSchema" xmlns:p="http://schemas.microsoft.com/office/2006/metadata/properties" xmlns:ns2="1a4670a2-387e-4a43-89e5-41b0d5ecc1b1" xmlns:ns3="7bf28795-f773-4b6c-b27e-04cfcdcde874" targetNamespace="http://schemas.microsoft.com/office/2006/metadata/properties" ma:root="true" ma:fieldsID="cecb5709d4afd11c81286e797d19c77a" ns2:_="" ns3:_="">
    <xsd:import namespace="1a4670a2-387e-4a43-89e5-41b0d5ecc1b1"/>
    <xsd:import namespace="7bf28795-f773-4b6c-b27e-04cfcdcde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670a2-387e-4a43-89e5-41b0d5e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189c5355-80e0-403d-80de-ffde8a7d6b9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28795-f773-4b6c-b27e-04cfcdcde87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bab7ea3-ab15-48b1-aad9-027945516f89}" ma:internalName="TaxCatchAll" ma:showField="CatchAllData" ma:web="7bf28795-f773-4b6c-b27e-04cfcdcde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FB117-5FF8-4199-A6B7-C66D5587C7D6}">
  <ds:schemaRefs>
    <ds:schemaRef ds:uri="http://schemas.microsoft.com/office/2006/metadata/properties"/>
    <ds:schemaRef ds:uri="http://schemas.microsoft.com/office/infopath/2007/PartnerControls"/>
    <ds:schemaRef ds:uri="1a4670a2-387e-4a43-89e5-41b0d5ecc1b1"/>
    <ds:schemaRef ds:uri="7bf28795-f773-4b6c-b27e-04cfcdcde874"/>
  </ds:schemaRefs>
</ds:datastoreItem>
</file>

<file path=customXml/itemProps2.xml><?xml version="1.0" encoding="utf-8"?>
<ds:datastoreItem xmlns:ds="http://schemas.openxmlformats.org/officeDocument/2006/customXml" ds:itemID="{0640493C-7EEC-4815-A193-04F1774B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670a2-387e-4a43-89e5-41b0d5ecc1b1"/>
    <ds:schemaRef ds:uri="7bf28795-f773-4b6c-b27e-04cfcdcde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33A99-9C51-4545-903A-4403EF1BB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van Dinther</dc:creator>
  <cp:keywords/>
  <dc:description/>
  <cp:lastModifiedBy>Rutger van Dinther</cp:lastModifiedBy>
  <cp:revision>2</cp:revision>
  <dcterms:created xsi:type="dcterms:W3CDTF">2023-10-20T09:17:00Z</dcterms:created>
  <dcterms:modified xsi:type="dcterms:W3CDTF">2023-10-20T09:17:00Z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0x0101004E426E2D1EDB4649927B3FBA25EBB2AE</vt:lpwstr>
  </property>
  <property fmtid="{D5CDD505-2E9C-101B-9397-08002B2CF9AE}" pid="3" name="MediaServiceImageTags">
    <vt:lpwstr/>
  </property>
</Properties>
</file>